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4D" w:rsidRDefault="00D56D37" w:rsidP="00CD209C">
      <w:pPr>
        <w:rPr>
          <w:b/>
          <w:iCs/>
          <w:color w:val="000080"/>
          <w:sz w:val="32"/>
          <w:szCs w:val="32"/>
          <w:lang w:val="fr-FR"/>
        </w:rPr>
      </w:pPr>
      <w:r>
        <w:rPr>
          <w:lang w:val="fr-FR"/>
        </w:rPr>
        <w:tab/>
      </w: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6B4F4A" w:rsidRDefault="00265B89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Mati</w:t>
      </w:r>
      <w:r w:rsidR="00D47A2F" w:rsidRPr="0042184D">
        <w:rPr>
          <w:b/>
          <w:iCs/>
          <w:color w:val="000080"/>
          <w:sz w:val="52"/>
          <w:szCs w:val="52"/>
          <w:lang w:val="fr-FR"/>
        </w:rPr>
        <w:t>née</w:t>
      </w:r>
      <w:r w:rsidR="00397786" w:rsidRPr="0042184D">
        <w:rPr>
          <w:b/>
          <w:iCs/>
          <w:color w:val="000080"/>
          <w:sz w:val="52"/>
          <w:szCs w:val="52"/>
          <w:lang w:val="fr-FR"/>
        </w:rPr>
        <w:t xml:space="preserve"> d'études </w:t>
      </w:r>
    </w:p>
    <w:p w:rsidR="0042184D" w:rsidRDefault="003D283B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M</w:t>
      </w:r>
      <w:r w:rsidR="006B4F4A">
        <w:rPr>
          <w:b/>
          <w:iCs/>
          <w:color w:val="000080"/>
          <w:sz w:val="52"/>
          <w:szCs w:val="52"/>
          <w:lang w:val="fr-FR"/>
        </w:rPr>
        <w:t xml:space="preserve">ercredi </w:t>
      </w:r>
      <w:r w:rsidR="00265B89">
        <w:rPr>
          <w:b/>
          <w:iCs/>
          <w:color w:val="000080"/>
          <w:sz w:val="52"/>
          <w:szCs w:val="52"/>
          <w:lang w:val="fr-FR"/>
        </w:rPr>
        <w:t>17</w:t>
      </w:r>
      <w:r w:rsidR="00837120" w:rsidRPr="0042184D">
        <w:rPr>
          <w:b/>
          <w:iCs/>
          <w:color w:val="000080"/>
          <w:sz w:val="52"/>
          <w:szCs w:val="52"/>
          <w:lang w:val="fr-FR"/>
        </w:rPr>
        <w:t xml:space="preserve"> </w:t>
      </w:r>
      <w:r w:rsidR="00265B89">
        <w:rPr>
          <w:b/>
          <w:iCs/>
          <w:color w:val="000080"/>
          <w:sz w:val="52"/>
          <w:szCs w:val="52"/>
          <w:lang w:val="fr-FR"/>
        </w:rPr>
        <w:t>mai</w:t>
      </w:r>
      <w:r w:rsidR="008C2CBD" w:rsidRPr="0042184D">
        <w:rPr>
          <w:b/>
          <w:iCs/>
          <w:color w:val="000080"/>
          <w:sz w:val="52"/>
          <w:szCs w:val="52"/>
          <w:lang w:val="fr-FR"/>
        </w:rPr>
        <w:t xml:space="preserve"> 201</w:t>
      </w:r>
      <w:r w:rsidR="00BC36E7">
        <w:rPr>
          <w:b/>
          <w:iCs/>
          <w:color w:val="000080"/>
          <w:sz w:val="52"/>
          <w:szCs w:val="52"/>
          <w:lang w:val="fr-FR"/>
        </w:rPr>
        <w:t>7</w:t>
      </w:r>
    </w:p>
    <w:p w:rsidR="00352676" w:rsidRDefault="003D283B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À</w:t>
      </w:r>
      <w:r w:rsidR="00265B89">
        <w:rPr>
          <w:b/>
          <w:iCs/>
          <w:color w:val="000080"/>
          <w:sz w:val="52"/>
          <w:szCs w:val="52"/>
          <w:lang w:val="fr-FR"/>
        </w:rPr>
        <w:t xml:space="preserve"> la maison de repos</w:t>
      </w:r>
      <w:r w:rsidR="003E38D8" w:rsidRPr="0042184D">
        <w:rPr>
          <w:b/>
          <w:iCs/>
          <w:color w:val="000080"/>
          <w:sz w:val="52"/>
          <w:szCs w:val="52"/>
          <w:lang w:val="fr-FR"/>
        </w:rPr>
        <w:t xml:space="preserve"> </w:t>
      </w:r>
    </w:p>
    <w:p w:rsidR="00EE30EA" w:rsidRPr="0042184D" w:rsidRDefault="00265B89" w:rsidP="0076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>Les Jardins d’Ameline</w:t>
      </w:r>
    </w:p>
    <w:p w:rsidR="00202B9E" w:rsidRDefault="00202B9E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  <w:bookmarkStart w:id="0" w:name="_GoBack"/>
      <w:bookmarkEnd w:id="0"/>
    </w:p>
    <w:p w:rsidR="00202B9E" w:rsidRDefault="00202B9E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B62F31" w:rsidRDefault="00B62F31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B83693" w:rsidRPr="00395BD3" w:rsidRDefault="00395BD3" w:rsidP="00395BD3">
      <w:pPr>
        <w:ind w:right="-2" w:hanging="142"/>
        <w:jc w:val="center"/>
        <w:rPr>
          <w:rFonts w:ascii="Arial" w:hAnsi="Arial" w:cs="Arial"/>
          <w:b/>
          <w:color w:val="C00000"/>
          <w:sz w:val="48"/>
          <w:szCs w:val="48"/>
          <w:shd w:val="clear" w:color="auto" w:fill="FFFFFF"/>
        </w:rPr>
      </w:pPr>
      <w:r w:rsidRPr="00395BD3">
        <w:rPr>
          <w:rFonts w:ascii="Arial" w:hAnsi="Arial" w:cs="Arial"/>
          <w:b/>
          <w:color w:val="C00000"/>
          <w:sz w:val="48"/>
          <w:szCs w:val="48"/>
          <w:shd w:val="clear" w:color="auto" w:fill="FFFFFF"/>
        </w:rPr>
        <w:t>Micro c</w:t>
      </w:r>
      <w:r w:rsidR="00265B89" w:rsidRPr="00395BD3">
        <w:rPr>
          <w:rFonts w:ascii="Arial" w:hAnsi="Arial" w:cs="Arial"/>
          <w:b/>
          <w:color w:val="C00000"/>
          <w:sz w:val="48"/>
          <w:szCs w:val="48"/>
          <w:shd w:val="clear" w:color="auto" w:fill="FFFFFF"/>
        </w:rPr>
        <w:t>ogénération en maison de repos</w:t>
      </w:r>
      <w:r w:rsidR="00B83693" w:rsidRPr="00395BD3">
        <w:rPr>
          <w:rFonts w:ascii="Arial" w:hAnsi="Arial" w:cs="Arial"/>
          <w:b/>
          <w:color w:val="C00000"/>
          <w:sz w:val="48"/>
          <w:szCs w:val="48"/>
          <w:shd w:val="clear" w:color="auto" w:fill="FFFFFF"/>
        </w:rPr>
        <w:t>:</w:t>
      </w:r>
    </w:p>
    <w:p w:rsidR="00202B9E" w:rsidRDefault="00265B89" w:rsidP="00B9415F">
      <w:pPr>
        <w:ind w:right="-2"/>
        <w:jc w:val="center"/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</w:pPr>
      <w:r w:rsidRPr="00395BD3"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  <w:t>Etude de cas</w:t>
      </w:r>
      <w:r w:rsidR="00395BD3" w:rsidRPr="00395BD3"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  <w:t xml:space="preserve"> financier et technique</w:t>
      </w:r>
      <w:r w:rsidR="00202B9E"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  <w:t>,</w:t>
      </w:r>
    </w:p>
    <w:p w:rsidR="00384226" w:rsidRPr="00395BD3" w:rsidRDefault="003D283B" w:rsidP="00B9415F">
      <w:pPr>
        <w:ind w:right="-2"/>
        <w:jc w:val="center"/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</w:pPr>
      <w:r w:rsidRPr="00395BD3"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  <w:t>Points</w:t>
      </w:r>
      <w:r w:rsidR="00395BD3" w:rsidRPr="00395BD3">
        <w:rPr>
          <w:rFonts w:ascii="Arial" w:hAnsi="Arial" w:cs="Arial"/>
          <w:b/>
          <w:color w:val="C00000"/>
          <w:sz w:val="36"/>
          <w:szCs w:val="36"/>
          <w:shd w:val="clear" w:color="auto" w:fill="FFFFFF"/>
        </w:rPr>
        <w:t xml:space="preserve"> d’attentions, monitoring</w:t>
      </w:r>
    </w:p>
    <w:p w:rsidR="00BC36E7" w:rsidRDefault="00202B9E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  <w:r>
        <w:rPr>
          <w:rFonts w:ascii="Arial" w:hAnsi="Arial" w:cs="Arial"/>
          <w:b/>
          <w:noProof/>
          <w:color w:val="C00000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6F4DD77" wp14:editId="3AE0F586">
            <wp:simplePos x="0" y="0"/>
            <wp:positionH relativeFrom="column">
              <wp:posOffset>-167005</wp:posOffset>
            </wp:positionH>
            <wp:positionV relativeFrom="paragraph">
              <wp:posOffset>431165</wp:posOffset>
            </wp:positionV>
            <wp:extent cx="5833745" cy="19050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6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15F" w:rsidRDefault="00B9415F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B62F31" w:rsidRDefault="00B9415F" w:rsidP="00B9415F">
      <w:pPr>
        <w:spacing w:after="200" w:line="276" w:lineRule="auto"/>
        <w:rPr>
          <w:b/>
          <w:iCs/>
          <w:noProof/>
          <w:color w:val="C00000"/>
          <w:sz w:val="52"/>
          <w:szCs w:val="52"/>
          <w:lang w:val="fr-FR" w:eastAsia="fr-FR"/>
        </w:rPr>
      </w:pPr>
      <w:r>
        <w:rPr>
          <w:b/>
          <w:iCs/>
          <w:noProof/>
          <w:color w:val="C00000"/>
          <w:sz w:val="52"/>
          <w:szCs w:val="52"/>
          <w:lang w:val="fr-FR" w:eastAsia="fr-FR"/>
        </w:rPr>
        <w:br w:type="page"/>
      </w: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5"/>
        <w:gridCol w:w="1133"/>
        <w:gridCol w:w="5805"/>
      </w:tblGrid>
      <w:tr w:rsidR="00BA7A4A" w:rsidRPr="001E4F4C" w:rsidTr="0053198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E6498B" w:rsidP="00E6498B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lastRenderedPageBreak/>
              <w:t>08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45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-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FE6136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9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15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BA7A4A" w:rsidP="00AC590C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F50D5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65309E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0 </w:t>
            </w:r>
            <w:r w:rsidR="00BA7A4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min</w:t>
            </w:r>
          </w:p>
        </w:tc>
        <w:tc>
          <w:tcPr>
            <w:tcW w:w="5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C475D7" w:rsidP="00AC590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BA7A4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Accueil café</w:t>
            </w:r>
          </w:p>
        </w:tc>
      </w:tr>
      <w:tr w:rsidR="006E4AD1" w:rsidRPr="001E4F4C" w:rsidTr="00AC6B40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Pr="001E4F4C" w:rsidRDefault="00FE6136" w:rsidP="00FE613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 20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1E4F4C" w:rsidRDefault="00E66780" w:rsidP="00AE71F0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A</w:t>
            </w:r>
            <w:r w:rsidR="00397786"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F</w:t>
            </w:r>
            <w:r w:rsidR="00397786"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</w:t>
            </w:r>
            <w:r w:rsidR="00397786"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S</w:t>
            </w:r>
            <w:r w:rsidR="00397786"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H</w:t>
            </w:r>
            <w:r w:rsidR="00397786"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.</w:t>
            </w:r>
          </w:p>
          <w:p w:rsidR="00E66780" w:rsidRPr="002311E2" w:rsidRDefault="000B1D48" w:rsidP="00AE71F0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Régal J-Luc</w:t>
            </w:r>
          </w:p>
          <w:p w:rsidR="006E4AD1" w:rsidRPr="001E4F4C" w:rsidRDefault="00E66780" w:rsidP="00AE71F0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résident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CD209C" w:rsidP="00224CA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10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3F465A" w:rsidRDefault="003F465A" w:rsidP="00224CA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224CA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16" w:rsidRDefault="00AC6B40" w:rsidP="00AC6B40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Accueil des participants.</w:t>
            </w:r>
          </w:p>
          <w:p w:rsidR="006E4AD1" w:rsidRPr="001E4F4C" w:rsidRDefault="00AC6B40" w:rsidP="00AC6B4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ouvelles de l’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ssociation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6B76C6" w:rsidRPr="001E4F4C" w:rsidTr="00AC6B40">
        <w:trPr>
          <w:trHeight w:val="1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Pr="001E4F4C" w:rsidRDefault="00FE6136" w:rsidP="00202B9E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9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35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9778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B9E" w:rsidRPr="001E4F4C" w:rsidRDefault="00202B9E" w:rsidP="00202B9E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Les jardins d’Ameline</w:t>
            </w:r>
          </w:p>
          <w:p w:rsidR="002311E2" w:rsidRPr="002311E2" w:rsidRDefault="00202B9E" w:rsidP="00B16E5B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B</w:t>
            </w:r>
            <w:r w:rsidR="00B83693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.</w:t>
            </w:r>
            <w:r w:rsidR="00E33404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Milcent</w:t>
            </w:r>
            <w:proofErr w:type="spellEnd"/>
          </w:p>
          <w:p w:rsidR="00531989" w:rsidRPr="001E4F4C" w:rsidRDefault="00202B9E" w:rsidP="00A1158F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Administrateur délégué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Pr="001E4F4C" w:rsidRDefault="00050C05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20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6B76C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min</w:t>
            </w:r>
          </w:p>
          <w:p w:rsidR="00837120" w:rsidRPr="001E4F4C" w:rsidRDefault="00837120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5309E" w:rsidRDefault="0065309E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D06CF" w:rsidRDefault="003D06CF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6A0D99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="0083712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D5B" w:rsidRPr="001E4F4C" w:rsidRDefault="006B76C6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Présentation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202B9E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de la maison de repos et des travaux</w:t>
            </w:r>
            <w:r w:rsidR="00E3340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</w:p>
          <w:p w:rsidR="003D06CF" w:rsidRDefault="003D06CF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D06CF" w:rsidRDefault="003D06CF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837120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3654D6" w:rsidRPr="001E4F4C" w:rsidTr="00AC6B40">
        <w:trPr>
          <w:trHeight w:val="122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837120" w:rsidP="000428D0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FE613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050C05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05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224CA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224CA6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0428D0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B9E" w:rsidRPr="001E4F4C" w:rsidRDefault="00202B9E" w:rsidP="00202B9E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A.F.T.S.H.</w:t>
            </w:r>
          </w:p>
          <w:p w:rsidR="00E33404" w:rsidRPr="00E33404" w:rsidRDefault="00E33404" w:rsidP="00E33404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proofErr w:type="spellStart"/>
            <w:r w:rsidRPr="00E33404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D.</w:t>
            </w:r>
            <w:r w:rsidR="00202B9E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Brehain</w:t>
            </w:r>
            <w:proofErr w:type="spellEnd"/>
          </w:p>
          <w:p w:rsidR="003654D6" w:rsidRPr="00E33404" w:rsidRDefault="00224CA6" w:rsidP="00E3340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Secrétaire adjoint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224CA6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</w:t>
            </w:r>
            <w:r w:rsidR="00E3340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124FB3" w:rsidRPr="001E4F4C" w:rsidRDefault="00124FB3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CC60CD" w:rsidRPr="001E4F4C" w:rsidRDefault="00CC60CD" w:rsidP="00F50D5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0EA" w:rsidRPr="001E4F4C" w:rsidRDefault="00202B9E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Présentation générale d’un projet de cogénération et interlocuteurs potentiels</w:t>
            </w:r>
            <w:r w:rsidR="00130C16" w:rsidRPr="00332587">
              <w:rPr>
                <w:color w:val="000080"/>
                <w:sz w:val="28"/>
                <w:szCs w:val="28"/>
              </w:rPr>
              <w:t> </w:t>
            </w:r>
          </w:p>
          <w:p w:rsidR="003654D6" w:rsidRPr="001E4F4C" w:rsidRDefault="003654D6" w:rsidP="00F50D5B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3F465A" w:rsidRPr="001E4F4C" w:rsidTr="003F465A">
        <w:trPr>
          <w:trHeight w:val="45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F8679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3F465A" w:rsidRDefault="003F465A" w:rsidP="00F8679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F465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THEMA </w:t>
            </w:r>
            <w:proofErr w:type="spellStart"/>
            <w:r w:rsidRPr="003F465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s.a.</w:t>
            </w:r>
            <w:proofErr w:type="spellEnd"/>
          </w:p>
          <w:p w:rsidR="003F465A" w:rsidRPr="002224BF" w:rsidRDefault="003F465A" w:rsidP="00F86794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2224BF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Schnoeck</w:t>
            </w:r>
            <w:proofErr w:type="spellEnd"/>
            <w:r w:rsidRPr="002224BF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 </w:t>
            </w:r>
          </w:p>
          <w:p w:rsidR="003F465A" w:rsidRPr="00B9415F" w:rsidRDefault="003F465A" w:rsidP="00F8679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B9415F">
              <w:rPr>
                <w:rFonts w:asciiTheme="minorHAnsi" w:hAnsiTheme="minorHAnsi" w:cstheme="minorHAnsi"/>
                <w:color w:val="808080" w:themeColor="background1" w:themeShade="80"/>
                <w:sz w:val="28"/>
                <w:szCs w:val="28"/>
              </w:rPr>
              <w:t>Directeur technique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E6498B" w:rsidP="00F86794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3F465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Default="003F465A" w:rsidP="00F86794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Présentation de l’installation de cogénération « les jardins d’Ameline » : aspects techniques, intégration à l’installation solaire thermique, chantier, </w:t>
            </w:r>
            <w:r w:rsidRPr="004248EB">
              <w:rPr>
                <w:rFonts w:asciiTheme="minorHAnsi" w:eastAsia="Times New Roman" w:hAnsiTheme="minorHAnsi" w:cstheme="minorHAnsi"/>
                <w:b/>
                <w:color w:val="000080"/>
                <w:sz w:val="28"/>
                <w:szCs w:val="28"/>
                <w:lang w:eastAsia="fr-FR"/>
              </w:rPr>
              <w:t>monitoring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.</w:t>
            </w:r>
          </w:p>
          <w:p w:rsidR="003F465A" w:rsidRDefault="003F465A" w:rsidP="00F86794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</w:p>
          <w:p w:rsidR="003F465A" w:rsidRPr="001E4F4C" w:rsidRDefault="003F465A" w:rsidP="00F86794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3F465A" w:rsidRPr="001E4F4C" w:rsidTr="00FE3B13">
        <w:trPr>
          <w:trHeight w:val="45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55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- 11h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F8679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E6498B" w:rsidP="00F8679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  <w:r w:rsidR="003F465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F8679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 </w:t>
            </w:r>
            <w:r w:rsidR="00E6498B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Pause-café</w:t>
            </w:r>
          </w:p>
        </w:tc>
      </w:tr>
      <w:tr w:rsidR="003F465A" w:rsidRPr="001E4F4C" w:rsidTr="00AC6B40">
        <w:trPr>
          <w:trHeight w:val="82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224CA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30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3F465A" w:rsidRDefault="003F465A" w:rsidP="00224CB6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F465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THEMA </w:t>
            </w:r>
            <w:proofErr w:type="spellStart"/>
            <w:r w:rsidRPr="003F465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s.a.</w:t>
            </w:r>
            <w:proofErr w:type="spellEnd"/>
          </w:p>
          <w:p w:rsidR="003F465A" w:rsidRPr="002224BF" w:rsidRDefault="003F465A" w:rsidP="00224CB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2224BF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Schnoeck</w:t>
            </w:r>
            <w:proofErr w:type="spellEnd"/>
            <w:r w:rsidRPr="002224BF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 </w:t>
            </w:r>
          </w:p>
          <w:p w:rsidR="003F465A" w:rsidRPr="00B9415F" w:rsidRDefault="003F465A" w:rsidP="00224CB6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B9415F">
              <w:rPr>
                <w:rFonts w:asciiTheme="minorHAnsi" w:hAnsiTheme="minorHAnsi" w:cstheme="minorHAnsi"/>
                <w:color w:val="808080" w:themeColor="background1" w:themeShade="80"/>
                <w:sz w:val="28"/>
                <w:szCs w:val="28"/>
              </w:rPr>
              <w:t>Directeur technique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E6498B" w:rsidP="00224CB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3F465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  <w:p w:rsidR="003F465A" w:rsidRPr="001E4F4C" w:rsidRDefault="003F465A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224CB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Default="00C13633" w:rsidP="00224CB6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 w:rsidRPr="004248EB">
              <w:rPr>
                <w:rFonts w:asciiTheme="minorHAnsi" w:eastAsia="Times New Roman" w:hAnsiTheme="minorHAnsi" w:cstheme="minorHAnsi"/>
                <w:b/>
                <w:color w:val="000080"/>
                <w:sz w:val="28"/>
                <w:szCs w:val="28"/>
                <w:lang w:eastAsia="fr-FR"/>
              </w:rPr>
              <w:t>Aspects financiers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d’un projet</w:t>
            </w:r>
            <w:r w:rsidR="003F465A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de cogénération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, facteurs d’influence de la rentabilité</w:t>
            </w:r>
            <w:r w:rsidR="003F465A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.</w:t>
            </w:r>
          </w:p>
          <w:p w:rsidR="003F465A" w:rsidRDefault="003F465A" w:rsidP="00224CB6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</w:p>
          <w:p w:rsidR="003F465A" w:rsidRPr="001E4F4C" w:rsidRDefault="003F465A" w:rsidP="00224CB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3F465A" w:rsidRPr="001E4F4C" w:rsidTr="00AC6B40">
        <w:trPr>
          <w:trHeight w:val="82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1E4F4C" w:rsidRDefault="003F465A" w:rsidP="003F465A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10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- 12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Pr="00E6498B" w:rsidRDefault="003F465A" w:rsidP="003F465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E6498B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MRS Saint Joseph</w:t>
            </w:r>
          </w:p>
          <w:p w:rsidR="003F465A" w:rsidRPr="003F465A" w:rsidRDefault="003F465A" w:rsidP="003F465A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 w:rsidRPr="003F465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G. </w:t>
            </w:r>
            <w:proofErr w:type="spellStart"/>
            <w:r w:rsidRPr="003F465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Franssen</w:t>
            </w:r>
            <w:proofErr w:type="spellEnd"/>
          </w:p>
          <w:p w:rsidR="003F465A" w:rsidRPr="001E4F4C" w:rsidRDefault="003F465A" w:rsidP="003F465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Responsable</w:t>
            </w:r>
            <w:r w:rsidRPr="002311E2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Pr="00C21DC0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Technique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Default="003F465A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15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3F465A" w:rsidRDefault="003F465A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Default="003F465A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Default="003F465A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Default="003F465A" w:rsidP="003F465A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3F465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 min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5A" w:rsidRDefault="003F465A" w:rsidP="00F86794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 </w:t>
            </w:r>
            <w:r w:rsidRPr="003F465A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Retour d’expérience d’un autre projet de cogénération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dans une m</w:t>
            </w:r>
            <w:r w:rsidRPr="003F465A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aison de repos de 120 lits à Blegny : aspect pratiques du développement et du suivi du projet</w:t>
            </w:r>
          </w:p>
          <w:p w:rsidR="003F465A" w:rsidRDefault="003F465A" w:rsidP="003F465A">
            <w:pP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</w:pPr>
          </w:p>
          <w:p w:rsidR="003F465A" w:rsidRPr="001E4F4C" w:rsidRDefault="003F465A" w:rsidP="003F465A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  <w:tr w:rsidR="003F465A" w:rsidRPr="001E4F4C" w:rsidTr="0053198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65A" w:rsidRPr="001E4F4C" w:rsidRDefault="003F465A" w:rsidP="003F465A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  <w:highlight w:val="lightGray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12h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="004248EB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5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- 1</w:t>
            </w:r>
            <w:r w:rsidR="004248EB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 w:rsidR="004248EB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35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65A" w:rsidRPr="001E4F4C" w:rsidRDefault="003F465A" w:rsidP="008D6DD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65A" w:rsidRPr="001E4F4C" w:rsidRDefault="004248EB" w:rsidP="008D6DD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6</w:t>
            </w:r>
            <w:r w:rsidR="003F465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 min</w:t>
            </w:r>
          </w:p>
        </w:tc>
        <w:tc>
          <w:tcPr>
            <w:tcW w:w="5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65A" w:rsidRPr="001E4F4C" w:rsidRDefault="003F465A" w:rsidP="008D6DD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Walking  Dinner</w:t>
            </w:r>
          </w:p>
        </w:tc>
      </w:tr>
      <w:tr w:rsidR="004248EB" w:rsidRPr="001E4F4C" w:rsidTr="00AC6B40"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8EB" w:rsidRPr="001E4F4C" w:rsidRDefault="004248EB" w:rsidP="00D22F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3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40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- 14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8EB" w:rsidRPr="001E4F4C" w:rsidRDefault="004248EB" w:rsidP="003F465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Les jardins d’Ameline</w:t>
            </w:r>
          </w:p>
          <w:p w:rsidR="004248EB" w:rsidRPr="002311E2" w:rsidRDefault="004248EB" w:rsidP="003F465A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B. </w:t>
            </w:r>
            <w:proofErr w:type="spellStart"/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Milcent</w:t>
            </w:r>
            <w:proofErr w:type="spellEnd"/>
          </w:p>
          <w:p w:rsidR="004248EB" w:rsidRPr="000A50D1" w:rsidRDefault="004248EB" w:rsidP="003F465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Administrateur délégué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8EB" w:rsidRDefault="004248E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4248EB" w:rsidRDefault="004248E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4248EB" w:rsidRDefault="004248E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4248EB" w:rsidRPr="001E4F4C" w:rsidRDefault="004248EB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8EB" w:rsidRPr="001E4F4C" w:rsidRDefault="004248EB" w:rsidP="004248E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Visite des installations techniques, par groupes successifs de 10 personnes.</w:t>
            </w:r>
          </w:p>
        </w:tc>
      </w:tr>
    </w:tbl>
    <w:p w:rsidR="00B77517" w:rsidRDefault="00B77517" w:rsidP="001E4F4C"/>
    <w:p w:rsidR="000A50D1" w:rsidRDefault="000A50D1" w:rsidP="001E4F4C"/>
    <w:p w:rsidR="000A50D1" w:rsidRDefault="000A50D1" w:rsidP="001E4F4C"/>
    <w:p w:rsidR="000A50D1" w:rsidRDefault="000A50D1" w:rsidP="001E4F4C"/>
    <w:p w:rsidR="000A50D1" w:rsidRDefault="000A50D1" w:rsidP="001E4F4C"/>
    <w:p w:rsidR="00E113C9" w:rsidRDefault="00E113C9" w:rsidP="001E4F4C"/>
    <w:p w:rsidR="00B77517" w:rsidRDefault="00B77517" w:rsidP="001E4F4C"/>
    <w:p w:rsidR="00D64422" w:rsidRDefault="00D64422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3F465A" w:rsidRDefault="005E497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La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J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ournée d’études se déroulera dans l</w:t>
      </w:r>
      <w:r w:rsidR="003F465A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a maison de repos</w:t>
      </w:r>
    </w:p>
    <w:p w:rsidR="005E4978" w:rsidRDefault="003F465A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« 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les</w:t>
      </w:r>
      <w:proofErr w:type="gramEnd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jardins d’Ameline »</w:t>
      </w:r>
      <w:r w:rsidR="00DD0AB8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  </w:t>
      </w:r>
      <w:r w:rsidR="00DD0AB8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Rue Jean </w:t>
      </w:r>
      <w:proofErr w:type="spellStart"/>
      <w:r w:rsidR="00DD0AB8">
        <w:rPr>
          <w:rFonts w:asciiTheme="minorHAnsi" w:eastAsia="Times New Roman" w:hAnsiTheme="minorHAnsi" w:cstheme="minorHAnsi"/>
          <w:sz w:val="28"/>
          <w:szCs w:val="28"/>
          <w:lang w:eastAsia="fr-FR"/>
        </w:rPr>
        <w:t>Hubin</w:t>
      </w:r>
      <w:proofErr w:type="spellEnd"/>
      <w:r w:rsidR="00DD0AB8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77D</w:t>
      </w:r>
      <w:r w:rsidR="000A50D1" w:rsidRPr="000A50D1">
        <w:rPr>
          <w:rFonts w:asciiTheme="minorHAnsi" w:eastAsia="Times New Roman" w:hAnsiTheme="minorHAnsi" w:cstheme="minorHAnsi"/>
          <w:sz w:val="28"/>
          <w:szCs w:val="28"/>
          <w:lang w:eastAsia="fr-FR"/>
        </w:rPr>
        <w:t>, 4</w:t>
      </w:r>
      <w:r w:rsidR="00DD0AB8">
        <w:rPr>
          <w:rFonts w:asciiTheme="minorHAnsi" w:eastAsia="Times New Roman" w:hAnsiTheme="minorHAnsi" w:cstheme="minorHAnsi"/>
          <w:sz w:val="28"/>
          <w:szCs w:val="28"/>
          <w:lang w:eastAsia="fr-FR"/>
        </w:rPr>
        <w:t>680</w:t>
      </w:r>
      <w:r w:rsidR="000A50D1" w:rsidRPr="000A50D1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</w:t>
      </w:r>
      <w:r w:rsidR="00DD0AB8">
        <w:rPr>
          <w:rFonts w:asciiTheme="minorHAnsi" w:eastAsia="Times New Roman" w:hAnsiTheme="minorHAnsi" w:cstheme="minorHAnsi"/>
          <w:sz w:val="28"/>
          <w:szCs w:val="28"/>
          <w:lang w:eastAsia="fr-FR"/>
        </w:rPr>
        <w:t>Oupeye</w:t>
      </w:r>
    </w:p>
    <w:p w:rsidR="007A4498" w:rsidRDefault="007A449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7A4498" w:rsidRDefault="007A449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7A4498" w:rsidRPr="00F11552" w:rsidRDefault="007A4498" w:rsidP="007A4498">
      <w:pP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Accès</w:t>
      </w:r>
    </w:p>
    <w:p w:rsidR="007A4498" w:rsidRPr="00F11552" w:rsidRDefault="007A4498" w:rsidP="007A4498">
      <w:pPr>
        <w:spacing w:before="100" w:beforeAutospacing="1" w:after="240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En voiture :</w:t>
      </w:r>
    </w:p>
    <w:p w:rsidR="007A4498" w:rsidRPr="00F11552" w:rsidRDefault="00D64422" w:rsidP="007A4498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E 42 – E 25, sortie n°35</w:t>
      </w:r>
      <w:r w:rsidR="007A4498"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 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oupeye</w:t>
      </w:r>
      <w:proofErr w:type="spellEnd"/>
    </w:p>
    <w:p w:rsidR="007A4498" w:rsidRPr="00F11552" w:rsidRDefault="00D64422" w:rsidP="007A4498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Un parking gratuit</w:t>
      </w:r>
      <w:r w:rsidR="007A4498"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e</w:t>
      </w:r>
      <w:r w:rsidR="007A4498"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s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t disponible</w:t>
      </w:r>
      <w:r w:rsidR="007A4498"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devant l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a maison de repos</w:t>
      </w:r>
      <w:r w:rsidR="007A4498"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.</w:t>
      </w:r>
    </w:p>
    <w:p w:rsidR="007A4498" w:rsidRPr="00F11552" w:rsidRDefault="007A4498" w:rsidP="007A4498">
      <w:pPr>
        <w:spacing w:before="100" w:beforeAutospacing="1" w:after="240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En bus :</w:t>
      </w:r>
    </w:p>
    <w:p w:rsidR="007A4498" w:rsidRPr="00F11552" w:rsidRDefault="007A4498" w:rsidP="007A4498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F11552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Ligne</w:t>
      </w:r>
      <w:r w:rsidR="00D777B1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7 (Herstal – Oupeye)</w:t>
      </w:r>
    </w:p>
    <w:p w:rsidR="007A4498" w:rsidRDefault="007A449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B77517" w:rsidRPr="00B77517" w:rsidRDefault="00B77517" w:rsidP="00B9415F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B77517" w:rsidRDefault="00627AD3" w:rsidP="001E4F4C">
      <w:r>
        <w:rPr>
          <w:noProof/>
        </w:rPr>
        <w:drawing>
          <wp:inline distT="0" distB="0" distL="0" distR="0">
            <wp:extent cx="3146852" cy="263842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viers à Rue Jean Hubin 77e, 4680 Oupeye - Google Map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26" cy="26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78" w:rsidRDefault="005E4978" w:rsidP="001E4F4C"/>
    <w:p w:rsidR="005E4978" w:rsidRDefault="005E4978" w:rsidP="001E4F4C"/>
    <w:p w:rsidR="005E4978" w:rsidRDefault="00627AD3" w:rsidP="001E4F4C">
      <w:r>
        <w:t>En cas de nécessité :</w:t>
      </w:r>
    </w:p>
    <w:p w:rsidR="00627AD3" w:rsidRDefault="00627AD3" w:rsidP="001E4F4C">
      <w:r>
        <w:t>N° d’appel de la maison de repos :</w:t>
      </w:r>
      <w:r>
        <w:tab/>
        <w:t>04/248.45.04</w:t>
      </w:r>
    </w:p>
    <w:p w:rsidR="005E4978" w:rsidRDefault="00627AD3" w:rsidP="001E4F4C">
      <w:r>
        <w:t>N° d’appel de l’AFTSH :</w:t>
      </w:r>
      <w:r>
        <w:tab/>
      </w:r>
      <w:r>
        <w:tab/>
      </w:r>
      <w:r>
        <w:tab/>
        <w:t>0477/95.41.06</w:t>
      </w:r>
    </w:p>
    <w:sectPr w:rsidR="005E4978" w:rsidSect="00395BD3">
      <w:headerReference w:type="default" r:id="rId11"/>
      <w:footerReference w:type="even" r:id="rId12"/>
      <w:footerReference w:type="default" r:id="rId13"/>
      <w:pgSz w:w="11906" w:h="16838"/>
      <w:pgMar w:top="1304" w:right="1274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94" w:rsidRDefault="00680194" w:rsidP="00AA7FD7">
      <w:r>
        <w:separator/>
      </w:r>
    </w:p>
  </w:endnote>
  <w:endnote w:type="continuationSeparator" w:id="0">
    <w:p w:rsidR="00680194" w:rsidRDefault="00680194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B2" w:rsidRDefault="00E423B2">
    <w:pPr>
      <w:pStyle w:val="Pieddepage"/>
    </w:pPr>
  </w:p>
  <w:p w:rsidR="00D47A2F" w:rsidRDefault="00D47A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9C" w:rsidRDefault="00FE3B13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E3AF72" wp14:editId="54CE8300">
          <wp:simplePos x="0" y="0"/>
          <wp:positionH relativeFrom="column">
            <wp:posOffset>2842895</wp:posOffset>
          </wp:positionH>
          <wp:positionV relativeFrom="paragraph">
            <wp:posOffset>-9525</wp:posOffset>
          </wp:positionV>
          <wp:extent cx="561340" cy="367030"/>
          <wp:effectExtent l="0" t="0" r="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sa_bandeau_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041C37" wp14:editId="06BB3B6E">
          <wp:simplePos x="0" y="0"/>
          <wp:positionH relativeFrom="column">
            <wp:posOffset>4338320</wp:posOffset>
          </wp:positionH>
          <wp:positionV relativeFrom="paragraph">
            <wp:posOffset>77470</wp:posOffset>
          </wp:positionV>
          <wp:extent cx="276225" cy="276225"/>
          <wp:effectExtent l="0" t="0" r="9525" b="9525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pso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209C" w:rsidRDefault="00FE3B13">
    <w:pPr>
      <w:pStyle w:val="Pieddepage"/>
    </w:pPr>
    <w:r>
      <w:tab/>
    </w:r>
    <w:r w:rsidR="00CD209C">
      <w:t xml:space="preserve">En collaboration avec l’      </w:t>
    </w:r>
    <w:r>
      <w:t xml:space="preserve">                 </w:t>
    </w:r>
    <w:r w:rsidR="00CD209C">
      <w:t>et l’UNIPSO</w:t>
    </w:r>
    <w:r>
      <w:t xml:space="preserve">   </w:t>
    </w:r>
  </w:p>
  <w:p w:rsidR="00CD209C" w:rsidRDefault="00CD20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94" w:rsidRDefault="00680194" w:rsidP="00AA7FD7">
      <w:r>
        <w:separator/>
      </w:r>
    </w:p>
  </w:footnote>
  <w:footnote w:type="continuationSeparator" w:id="0">
    <w:p w:rsidR="00680194" w:rsidRDefault="00680194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CC" w:rsidRDefault="00440ACC"/>
  <w:tbl>
    <w:tblPr>
      <w:tblW w:w="11058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6"/>
      <w:gridCol w:w="2976"/>
      <w:gridCol w:w="2977"/>
      <w:gridCol w:w="3119"/>
    </w:tblGrid>
    <w:tr w:rsidR="00CD209C" w:rsidRPr="00130C16" w:rsidTr="003D283B">
      <w:trPr>
        <w:trHeight w:val="1940"/>
      </w:trPr>
      <w:tc>
        <w:tcPr>
          <w:tcW w:w="1986" w:type="dxa"/>
          <w:vAlign w:val="center"/>
        </w:tcPr>
        <w:p w:rsidR="00CD209C" w:rsidRPr="00130C16" w:rsidRDefault="00CD209C" w:rsidP="00130C16">
          <w:pPr>
            <w:pStyle w:val="En-tte"/>
          </w:pPr>
        </w:p>
        <w:p w:rsidR="00CD209C" w:rsidRPr="00130C16" w:rsidRDefault="00CD209C" w:rsidP="00130C16">
          <w:pPr>
            <w:pStyle w:val="En-tte"/>
          </w:pPr>
          <w:r w:rsidRPr="00130C16">
            <w:rPr>
              <w:noProof/>
            </w:rPr>
            <w:drawing>
              <wp:inline distT="0" distB="0" distL="0" distR="0" wp14:anchorId="5989E8D3" wp14:editId="1AB5DE8A">
                <wp:extent cx="1129617" cy="919997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817" cy="924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:rsidR="00CD209C" w:rsidRPr="00130C16" w:rsidRDefault="00CD209C" w:rsidP="003D283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b/>
              <w:i/>
              <w:lang w:val="fr-FR"/>
            </w:rPr>
            <w:t>a</w:t>
          </w:r>
          <w:r w:rsidRPr="00130C16">
            <w:rPr>
              <w:i/>
              <w:lang w:val="fr-FR"/>
            </w:rPr>
            <w:t xml:space="preserve">ssociation </w:t>
          </w:r>
          <w:r w:rsidRPr="00130C16">
            <w:rPr>
              <w:b/>
              <w:i/>
              <w:lang w:val="fr-FR"/>
            </w:rPr>
            <w:t>f</w:t>
          </w:r>
          <w:r w:rsidRPr="00130C16">
            <w:rPr>
              <w:i/>
              <w:lang w:val="fr-FR"/>
            </w:rPr>
            <w:t>rancophone</w:t>
          </w:r>
        </w:p>
        <w:p w:rsidR="00CD209C" w:rsidRPr="00130C16" w:rsidRDefault="00CD209C" w:rsidP="003D283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responsables </w:t>
          </w:r>
          <w:r w:rsidRPr="00130C16">
            <w:rPr>
              <w:b/>
              <w:i/>
              <w:lang w:val="fr-FR"/>
            </w:rPr>
            <w:t>t</w:t>
          </w:r>
          <w:r w:rsidRPr="00130C16">
            <w:rPr>
              <w:i/>
              <w:lang w:val="fr-FR"/>
            </w:rPr>
            <w:t xml:space="preserve">echniques, </w:t>
          </w:r>
          <w:r w:rsidRPr="00130C16">
            <w:rPr>
              <w:b/>
              <w:i/>
              <w:lang w:val="fr-FR"/>
            </w:rPr>
            <w:t>s</w:t>
          </w:r>
          <w:r w:rsidRPr="00130C16">
            <w:rPr>
              <w:i/>
              <w:lang w:val="fr-FR"/>
            </w:rPr>
            <w:t>écurité et d’Energie</w:t>
          </w:r>
        </w:p>
        <w:p w:rsidR="00CD209C" w:rsidRPr="00130C16" w:rsidRDefault="00CD209C" w:rsidP="003D283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institutions hospitalières  </w:t>
          </w:r>
          <w:r w:rsidRPr="00130C16">
            <w:rPr>
              <w:lang w:val="fr-FR"/>
            </w:rPr>
            <w:t>asbl</w:t>
          </w:r>
        </w:p>
      </w:tc>
      <w:tc>
        <w:tcPr>
          <w:tcW w:w="2977" w:type="dxa"/>
          <w:vAlign w:val="center"/>
        </w:tcPr>
        <w:p w:rsidR="00CD209C" w:rsidRPr="00130C16" w:rsidRDefault="00CD209C" w:rsidP="00130C16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271F96" wp14:editId="4DF393F5">
                <wp:simplePos x="0" y="0"/>
                <wp:positionH relativeFrom="column">
                  <wp:posOffset>129540</wp:posOffset>
                </wp:positionH>
                <wp:positionV relativeFrom="paragraph">
                  <wp:posOffset>-631825</wp:posOffset>
                </wp:positionV>
                <wp:extent cx="1571625" cy="733425"/>
                <wp:effectExtent l="0" t="0" r="9525" b="952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rdins ameli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  <w:vAlign w:val="center"/>
        </w:tcPr>
        <w:p w:rsidR="00CD209C" w:rsidRPr="00130C16" w:rsidRDefault="00CD209C" w:rsidP="003D283B">
          <w:pPr>
            <w:pStyle w:val="En-tte"/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4800F60" wp14:editId="0FDA8289">
                <wp:extent cx="1891472" cy="6667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 thema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249" cy="669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13F7"/>
    <w:multiLevelType w:val="multilevel"/>
    <w:tmpl w:val="476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4757B"/>
    <w:multiLevelType w:val="hybridMultilevel"/>
    <w:tmpl w:val="77160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D3C52"/>
    <w:multiLevelType w:val="multilevel"/>
    <w:tmpl w:val="8C9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60174"/>
    <w:multiLevelType w:val="multilevel"/>
    <w:tmpl w:val="CBC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86842"/>
    <w:multiLevelType w:val="multilevel"/>
    <w:tmpl w:val="173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06144"/>
    <w:rsid w:val="00010A4D"/>
    <w:rsid w:val="00010E5F"/>
    <w:rsid w:val="00024E35"/>
    <w:rsid w:val="000330FF"/>
    <w:rsid w:val="000428D0"/>
    <w:rsid w:val="00050C05"/>
    <w:rsid w:val="00056CC0"/>
    <w:rsid w:val="00080B50"/>
    <w:rsid w:val="00082670"/>
    <w:rsid w:val="000A50D1"/>
    <w:rsid w:val="000A55C3"/>
    <w:rsid w:val="000B1D48"/>
    <w:rsid w:val="000C11D0"/>
    <w:rsid w:val="000C28E5"/>
    <w:rsid w:val="000F7F76"/>
    <w:rsid w:val="00104736"/>
    <w:rsid w:val="00122726"/>
    <w:rsid w:val="00124FB3"/>
    <w:rsid w:val="0012553C"/>
    <w:rsid w:val="00130C16"/>
    <w:rsid w:val="001317F1"/>
    <w:rsid w:val="001474B1"/>
    <w:rsid w:val="0015057D"/>
    <w:rsid w:val="001517C7"/>
    <w:rsid w:val="0015250C"/>
    <w:rsid w:val="001752DB"/>
    <w:rsid w:val="0019555E"/>
    <w:rsid w:val="001A0587"/>
    <w:rsid w:val="001B6DFC"/>
    <w:rsid w:val="001C50DB"/>
    <w:rsid w:val="001D0C23"/>
    <w:rsid w:val="001E0A4F"/>
    <w:rsid w:val="001E4F4C"/>
    <w:rsid w:val="00200FF8"/>
    <w:rsid w:val="00202B9E"/>
    <w:rsid w:val="00206E07"/>
    <w:rsid w:val="002224BF"/>
    <w:rsid w:val="00224CA6"/>
    <w:rsid w:val="002311E2"/>
    <w:rsid w:val="00250CD0"/>
    <w:rsid w:val="00265B89"/>
    <w:rsid w:val="002713AD"/>
    <w:rsid w:val="00297792"/>
    <w:rsid w:val="002B0E46"/>
    <w:rsid w:val="002B7C2E"/>
    <w:rsid w:val="002D06AA"/>
    <w:rsid w:val="002D7DA5"/>
    <w:rsid w:val="002F0CEF"/>
    <w:rsid w:val="002F486E"/>
    <w:rsid w:val="00324454"/>
    <w:rsid w:val="00336CA3"/>
    <w:rsid w:val="00343FCF"/>
    <w:rsid w:val="00352676"/>
    <w:rsid w:val="00354A11"/>
    <w:rsid w:val="00361192"/>
    <w:rsid w:val="003654D6"/>
    <w:rsid w:val="00366336"/>
    <w:rsid w:val="00367BA7"/>
    <w:rsid w:val="0037579C"/>
    <w:rsid w:val="00383D93"/>
    <w:rsid w:val="003841A5"/>
    <w:rsid w:val="00384226"/>
    <w:rsid w:val="00395BD3"/>
    <w:rsid w:val="00397786"/>
    <w:rsid w:val="003B4BDA"/>
    <w:rsid w:val="003C2BCC"/>
    <w:rsid w:val="003C30B6"/>
    <w:rsid w:val="003D06CF"/>
    <w:rsid w:val="003D283B"/>
    <w:rsid w:val="003E12EB"/>
    <w:rsid w:val="003E17F7"/>
    <w:rsid w:val="003E38D8"/>
    <w:rsid w:val="003F465A"/>
    <w:rsid w:val="003F694A"/>
    <w:rsid w:val="003F6E08"/>
    <w:rsid w:val="004178E6"/>
    <w:rsid w:val="0042119E"/>
    <w:rsid w:val="0042184D"/>
    <w:rsid w:val="004248EB"/>
    <w:rsid w:val="00440ACC"/>
    <w:rsid w:val="00466E20"/>
    <w:rsid w:val="004B6E79"/>
    <w:rsid w:val="004C0C6A"/>
    <w:rsid w:val="00504149"/>
    <w:rsid w:val="00531989"/>
    <w:rsid w:val="00542CDA"/>
    <w:rsid w:val="00542E54"/>
    <w:rsid w:val="00546DD5"/>
    <w:rsid w:val="00553376"/>
    <w:rsid w:val="00560034"/>
    <w:rsid w:val="0056697F"/>
    <w:rsid w:val="0057338D"/>
    <w:rsid w:val="00580F54"/>
    <w:rsid w:val="00596981"/>
    <w:rsid w:val="005A0791"/>
    <w:rsid w:val="005A1924"/>
    <w:rsid w:val="005A542E"/>
    <w:rsid w:val="005B2D32"/>
    <w:rsid w:val="005B2F25"/>
    <w:rsid w:val="005E4978"/>
    <w:rsid w:val="005F3D9D"/>
    <w:rsid w:val="0060331F"/>
    <w:rsid w:val="0061611C"/>
    <w:rsid w:val="00617FDD"/>
    <w:rsid w:val="00627AD3"/>
    <w:rsid w:val="006337A8"/>
    <w:rsid w:val="0065309E"/>
    <w:rsid w:val="00663DCE"/>
    <w:rsid w:val="00673A6B"/>
    <w:rsid w:val="00680194"/>
    <w:rsid w:val="00696A9E"/>
    <w:rsid w:val="006A0D99"/>
    <w:rsid w:val="006B4D16"/>
    <w:rsid w:val="006B4F4A"/>
    <w:rsid w:val="006B76C6"/>
    <w:rsid w:val="006D696A"/>
    <w:rsid w:val="006E4AD1"/>
    <w:rsid w:val="0070590A"/>
    <w:rsid w:val="00735FAA"/>
    <w:rsid w:val="007550DB"/>
    <w:rsid w:val="00760B84"/>
    <w:rsid w:val="00783939"/>
    <w:rsid w:val="00795EDD"/>
    <w:rsid w:val="007A4498"/>
    <w:rsid w:val="007B352C"/>
    <w:rsid w:val="007B4177"/>
    <w:rsid w:val="007C5741"/>
    <w:rsid w:val="007E1BBE"/>
    <w:rsid w:val="007E566F"/>
    <w:rsid w:val="00802AAE"/>
    <w:rsid w:val="0080541E"/>
    <w:rsid w:val="00813512"/>
    <w:rsid w:val="00815A46"/>
    <w:rsid w:val="00837120"/>
    <w:rsid w:val="00866D03"/>
    <w:rsid w:val="00874777"/>
    <w:rsid w:val="00875C5A"/>
    <w:rsid w:val="00892216"/>
    <w:rsid w:val="008A2FDF"/>
    <w:rsid w:val="008A7FD4"/>
    <w:rsid w:val="008C2CBD"/>
    <w:rsid w:val="008D073E"/>
    <w:rsid w:val="008D6EEF"/>
    <w:rsid w:val="00914FA7"/>
    <w:rsid w:val="00924F83"/>
    <w:rsid w:val="009303B4"/>
    <w:rsid w:val="00936645"/>
    <w:rsid w:val="00942FC9"/>
    <w:rsid w:val="009912CF"/>
    <w:rsid w:val="009B2767"/>
    <w:rsid w:val="009B756F"/>
    <w:rsid w:val="009D143C"/>
    <w:rsid w:val="009F31E9"/>
    <w:rsid w:val="009F436A"/>
    <w:rsid w:val="009F5F26"/>
    <w:rsid w:val="00A04268"/>
    <w:rsid w:val="00A1158F"/>
    <w:rsid w:val="00A25F73"/>
    <w:rsid w:val="00A81DFA"/>
    <w:rsid w:val="00A87F04"/>
    <w:rsid w:val="00AA7FD7"/>
    <w:rsid w:val="00AB5E4F"/>
    <w:rsid w:val="00AB65AB"/>
    <w:rsid w:val="00AC590C"/>
    <w:rsid w:val="00AC6B40"/>
    <w:rsid w:val="00AD3375"/>
    <w:rsid w:val="00AD4A9E"/>
    <w:rsid w:val="00AE10A5"/>
    <w:rsid w:val="00AE5F47"/>
    <w:rsid w:val="00AE71F0"/>
    <w:rsid w:val="00AF2423"/>
    <w:rsid w:val="00AF6C9B"/>
    <w:rsid w:val="00AF7226"/>
    <w:rsid w:val="00AF78EE"/>
    <w:rsid w:val="00B04869"/>
    <w:rsid w:val="00B16E5B"/>
    <w:rsid w:val="00B245DD"/>
    <w:rsid w:val="00B62F31"/>
    <w:rsid w:val="00B77517"/>
    <w:rsid w:val="00B83693"/>
    <w:rsid w:val="00B846C9"/>
    <w:rsid w:val="00B86B78"/>
    <w:rsid w:val="00B9415F"/>
    <w:rsid w:val="00BA7A4A"/>
    <w:rsid w:val="00BC21C5"/>
    <w:rsid w:val="00BC36E7"/>
    <w:rsid w:val="00BC76C5"/>
    <w:rsid w:val="00BD0685"/>
    <w:rsid w:val="00BF5059"/>
    <w:rsid w:val="00C06298"/>
    <w:rsid w:val="00C06FAD"/>
    <w:rsid w:val="00C13633"/>
    <w:rsid w:val="00C154F9"/>
    <w:rsid w:val="00C21DC0"/>
    <w:rsid w:val="00C475D7"/>
    <w:rsid w:val="00C623EB"/>
    <w:rsid w:val="00C77D96"/>
    <w:rsid w:val="00C8683D"/>
    <w:rsid w:val="00C90C9A"/>
    <w:rsid w:val="00C93A54"/>
    <w:rsid w:val="00CB2EBC"/>
    <w:rsid w:val="00CB7A12"/>
    <w:rsid w:val="00CC5307"/>
    <w:rsid w:val="00CC60CD"/>
    <w:rsid w:val="00CD209C"/>
    <w:rsid w:val="00CE0D1E"/>
    <w:rsid w:val="00CE1CB3"/>
    <w:rsid w:val="00CF25A2"/>
    <w:rsid w:val="00D11495"/>
    <w:rsid w:val="00D13025"/>
    <w:rsid w:val="00D22D01"/>
    <w:rsid w:val="00D275B7"/>
    <w:rsid w:val="00D3022D"/>
    <w:rsid w:val="00D31AA6"/>
    <w:rsid w:val="00D47A2F"/>
    <w:rsid w:val="00D53A36"/>
    <w:rsid w:val="00D5610A"/>
    <w:rsid w:val="00D56D37"/>
    <w:rsid w:val="00D64422"/>
    <w:rsid w:val="00D649BE"/>
    <w:rsid w:val="00D72307"/>
    <w:rsid w:val="00D777B1"/>
    <w:rsid w:val="00D93C1C"/>
    <w:rsid w:val="00DA23D8"/>
    <w:rsid w:val="00DB66E0"/>
    <w:rsid w:val="00DC4212"/>
    <w:rsid w:val="00DD0AB8"/>
    <w:rsid w:val="00DD294E"/>
    <w:rsid w:val="00DE5E21"/>
    <w:rsid w:val="00DF748C"/>
    <w:rsid w:val="00E10672"/>
    <w:rsid w:val="00E113C9"/>
    <w:rsid w:val="00E13278"/>
    <w:rsid w:val="00E33404"/>
    <w:rsid w:val="00E368ED"/>
    <w:rsid w:val="00E423B2"/>
    <w:rsid w:val="00E60847"/>
    <w:rsid w:val="00E6498B"/>
    <w:rsid w:val="00E66780"/>
    <w:rsid w:val="00E91AB8"/>
    <w:rsid w:val="00EA38BC"/>
    <w:rsid w:val="00EC3569"/>
    <w:rsid w:val="00EC5416"/>
    <w:rsid w:val="00EE30EA"/>
    <w:rsid w:val="00F11552"/>
    <w:rsid w:val="00F26139"/>
    <w:rsid w:val="00F43A52"/>
    <w:rsid w:val="00F50038"/>
    <w:rsid w:val="00F50D5B"/>
    <w:rsid w:val="00F54670"/>
    <w:rsid w:val="00F55324"/>
    <w:rsid w:val="00F828D6"/>
    <w:rsid w:val="00FA598D"/>
    <w:rsid w:val="00FA663D"/>
    <w:rsid w:val="00FD1828"/>
    <w:rsid w:val="00FD7369"/>
    <w:rsid w:val="00FE3B13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806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C95F9-A6F7-47A4-B9D2-543AC6819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AA8E0-0200-4D08-B4E2-5BB68473CE00}"/>
</file>

<file path=customXml/itemProps3.xml><?xml version="1.0" encoding="utf-8"?>
<ds:datastoreItem xmlns:ds="http://schemas.openxmlformats.org/officeDocument/2006/customXml" ds:itemID="{84EC1E65-E376-41B0-82F3-603EF8AE2798}"/>
</file>

<file path=customXml/itemProps4.xml><?xml version="1.0" encoding="utf-8"?>
<ds:datastoreItem xmlns:ds="http://schemas.openxmlformats.org/officeDocument/2006/customXml" ds:itemID="{E79F9C5E-638A-4841-8E4B-7B986EAB5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4</cp:revision>
  <cp:lastPrinted>2017-05-03T06:08:00Z</cp:lastPrinted>
  <dcterms:created xsi:type="dcterms:W3CDTF">2017-03-29T10:04:00Z</dcterms:created>
  <dcterms:modified xsi:type="dcterms:W3CDTF">2017-05-03T08:05:00Z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